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FAD27" w14:textId="5D700E72" w:rsidR="00751ED5" w:rsidRDefault="00751ED5" w:rsidP="007A7820">
      <w:pPr>
        <w:ind w:left="567" w:hanging="567"/>
        <w:rPr>
          <w:b/>
          <w:sz w:val="28"/>
          <w:szCs w:val="28"/>
        </w:rPr>
      </w:pPr>
      <w:r>
        <w:rPr>
          <w:b/>
          <w:noProof/>
          <w:sz w:val="28"/>
          <w:szCs w:val="28"/>
        </w:rPr>
        <w:drawing>
          <wp:anchor distT="0" distB="0" distL="114300" distR="114300" simplePos="0" relativeHeight="251658240" behindDoc="0" locked="0" layoutInCell="1" allowOverlap="1" wp14:anchorId="78C060BF" wp14:editId="08AC382E">
            <wp:simplePos x="0" y="0"/>
            <wp:positionH relativeFrom="column">
              <wp:posOffset>804247</wp:posOffset>
            </wp:positionH>
            <wp:positionV relativeFrom="paragraph">
              <wp:posOffset>-761365</wp:posOffset>
            </wp:positionV>
            <wp:extent cx="3638044" cy="1091091"/>
            <wp:effectExtent l="95250" t="76200" r="95885" b="75692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38044" cy="1091091"/>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3207BB2D" w14:textId="0144708E" w:rsidR="007A7820" w:rsidRDefault="007A7820" w:rsidP="007A7820">
      <w:pPr>
        <w:ind w:left="567" w:hanging="567"/>
        <w:rPr>
          <w:b/>
          <w:sz w:val="28"/>
          <w:szCs w:val="28"/>
        </w:rPr>
      </w:pPr>
      <w:r>
        <w:rPr>
          <w:b/>
          <w:sz w:val="28"/>
          <w:szCs w:val="28"/>
        </w:rPr>
        <w:t xml:space="preserve">Wanderung der 2. Gruppe des Seniorenverein Cochem-Zell e.V. </w:t>
      </w:r>
    </w:p>
    <w:p w14:paraId="6DA46F48" w14:textId="77777777" w:rsidR="007A7820" w:rsidRDefault="007A7820" w:rsidP="007A7820">
      <w:r>
        <w:t xml:space="preserve">Die nächste Wanderung des Seniorenverein Cochem-Zell e.V. findet am </w:t>
      </w:r>
      <w:r>
        <w:rPr>
          <w:b/>
        </w:rPr>
        <w:t>Mittwoch den 15.07.2026 in</w:t>
      </w:r>
      <w:r>
        <w:t xml:space="preserve"> </w:t>
      </w:r>
      <w:r>
        <w:rPr>
          <w:b/>
        </w:rPr>
        <w:t>Kinderbeuern</w:t>
      </w:r>
      <w:r>
        <w:t xml:space="preserve"> statt.</w:t>
      </w:r>
    </w:p>
    <w:p w14:paraId="584E175D" w14:textId="77777777" w:rsidR="007A7820" w:rsidRDefault="007A7820" w:rsidP="007A7820">
      <w:r>
        <w:rPr>
          <w:b/>
        </w:rPr>
        <w:t xml:space="preserve">Wir treffen uns um 10 Uhr auf dem Parkplatz am </w:t>
      </w:r>
      <w:r>
        <w:rPr>
          <w:b/>
          <w:u w:val="single"/>
        </w:rPr>
        <w:t>Gemeindehaus in der Dorfstraße gegenüber der „Alten</w:t>
      </w:r>
      <w:r>
        <w:t xml:space="preserve"> </w:t>
      </w:r>
      <w:r>
        <w:rPr>
          <w:b/>
          <w:u w:val="single"/>
        </w:rPr>
        <w:t>Dorfschänke“</w:t>
      </w:r>
      <w:r>
        <w:t xml:space="preserve"> Von hier starten wir über die Alfbach Brücke, </w:t>
      </w:r>
      <w:proofErr w:type="spellStart"/>
      <w:r>
        <w:t>Ännengasse</w:t>
      </w:r>
      <w:proofErr w:type="spellEnd"/>
      <w:r>
        <w:t xml:space="preserve"> ins </w:t>
      </w:r>
      <w:proofErr w:type="spellStart"/>
      <w:r>
        <w:t>Ewesbachtal</w:t>
      </w:r>
      <w:proofErr w:type="spellEnd"/>
      <w:r>
        <w:t xml:space="preserve">, durch Streuobstwiesen vorbei an einer markanten Sandstein Felswand über einen </w:t>
      </w:r>
      <w:r>
        <w:rPr>
          <w:b/>
        </w:rPr>
        <w:t>sehr steilen</w:t>
      </w:r>
      <w:r>
        <w:t xml:space="preserve"> Waldweg auf den </w:t>
      </w:r>
      <w:proofErr w:type="spellStart"/>
      <w:r>
        <w:t>Ewesberg</w:t>
      </w:r>
      <w:proofErr w:type="spellEnd"/>
      <w:r>
        <w:t xml:space="preserve">. (274m) Nach einer Verschnaufpause wandern wir in Richtung Forsthaus </w:t>
      </w:r>
      <w:proofErr w:type="spellStart"/>
      <w:r>
        <w:t>Kondel</w:t>
      </w:r>
      <w:proofErr w:type="spellEnd"/>
      <w:r>
        <w:t xml:space="preserve"> in den </w:t>
      </w:r>
      <w:proofErr w:type="spellStart"/>
      <w:r>
        <w:t>Kondelwald</w:t>
      </w:r>
      <w:proofErr w:type="spellEnd"/>
      <w:r>
        <w:t xml:space="preserve"> zum Weierbach. Durch das schöne Tälchen geht es im Schatten der Bäume bergab entlang des Weierbach ins Tal. Nach einer Schranke legen wir an einem Weier eine Trinkpause ein. Erholt, Hunger und Durst gestillt, marschieren wir über den Engelsberg an der kleinen Heilig-Kreuz-Kapelle vorbei, nach </w:t>
      </w:r>
      <w:proofErr w:type="spellStart"/>
      <w:r>
        <w:t>Hetzhof</w:t>
      </w:r>
      <w:proofErr w:type="spellEnd"/>
      <w:r>
        <w:t xml:space="preserve"> zum Brunnen auf dem Dorfplatz. Die Figur auf dem Brunnen stellt eine „Butterfrau“ da. Auf geht’s zur letzten Etappe über eine Anhöhe zu unserem Ziel, der Alten Dorfschänke in Kinderbeuern, wo schon die Wirtsleute mit leckeren Speisen und Getränke auf uns warten. Gesättigt und guter Stimmung mit ein paar fröhlichen Lieder und Sprüche auf den Lippen lassen wir den Wandertag ausklingen!</w:t>
      </w:r>
    </w:p>
    <w:p w14:paraId="46E32E84" w14:textId="5BFEF9E1" w:rsidR="007A7820" w:rsidRDefault="007A7820" w:rsidP="007A7820">
      <w:pPr>
        <w:rPr>
          <w:b/>
          <w:sz w:val="24"/>
          <w:szCs w:val="24"/>
        </w:rPr>
      </w:pPr>
      <w:r>
        <w:t xml:space="preserve">Die 8,8 km lange Strecke beinhaltet eine ca. 400 m lange Teilstrecke mit </w:t>
      </w:r>
      <w:r>
        <w:rPr>
          <w:b/>
        </w:rPr>
        <w:t>19 % Steigung</w:t>
      </w:r>
      <w:r>
        <w:t xml:space="preserve"> und 210 Höhenmeter. Sie ist eine leichte bis mittelschwere gut dreistündige Wandertour.    </w:t>
      </w:r>
      <w:r>
        <w:rPr>
          <w:b/>
          <w:sz w:val="24"/>
          <w:szCs w:val="24"/>
        </w:rPr>
        <w:t>Weitere Auskünfte bei Wanderwart Karl-Heinz Bömer, Alf.  Tel.: 06542-2864 oder 0170 8024216</w:t>
      </w:r>
    </w:p>
    <w:p w14:paraId="0582BF7A" w14:textId="0C3D0907" w:rsidR="00997C2D" w:rsidRDefault="00997C2D"/>
    <w:p w14:paraId="712E6B9B" w14:textId="1C900805" w:rsidR="00751ED5" w:rsidRDefault="00751ED5" w:rsidP="00751ED5">
      <w:pPr>
        <w:ind w:left="567" w:hanging="567"/>
        <w:rPr>
          <w:b/>
          <w:sz w:val="28"/>
          <w:szCs w:val="28"/>
        </w:rPr>
      </w:pPr>
      <w:r>
        <w:rPr>
          <w:b/>
          <w:noProof/>
          <w:sz w:val="28"/>
          <w:szCs w:val="28"/>
        </w:rPr>
        <w:drawing>
          <wp:anchor distT="0" distB="0" distL="114300" distR="114300" simplePos="0" relativeHeight="251660288" behindDoc="0" locked="0" layoutInCell="1" allowOverlap="1" wp14:anchorId="3EFC8123" wp14:editId="17EF5C7F">
            <wp:simplePos x="0" y="0"/>
            <wp:positionH relativeFrom="column">
              <wp:posOffset>866775</wp:posOffset>
            </wp:positionH>
            <wp:positionV relativeFrom="paragraph">
              <wp:posOffset>161925</wp:posOffset>
            </wp:positionV>
            <wp:extent cx="3762375" cy="1128379"/>
            <wp:effectExtent l="76200" t="76200" r="85725" b="7772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62375" cy="1128379"/>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260A91FC" w14:textId="77777777" w:rsidR="00751ED5" w:rsidRDefault="00751ED5" w:rsidP="00751ED5">
      <w:pPr>
        <w:ind w:left="567" w:hanging="567"/>
        <w:rPr>
          <w:b/>
          <w:sz w:val="28"/>
          <w:szCs w:val="28"/>
        </w:rPr>
      </w:pPr>
    </w:p>
    <w:p w14:paraId="56FDCDFA" w14:textId="77777777" w:rsidR="00751ED5" w:rsidRDefault="00751ED5" w:rsidP="00751ED5">
      <w:pPr>
        <w:ind w:left="567" w:hanging="567"/>
        <w:rPr>
          <w:b/>
          <w:sz w:val="28"/>
          <w:szCs w:val="28"/>
        </w:rPr>
      </w:pPr>
    </w:p>
    <w:p w14:paraId="15EEDE6E" w14:textId="77777777" w:rsidR="00751ED5" w:rsidRDefault="00751ED5" w:rsidP="00751ED5">
      <w:pPr>
        <w:ind w:left="567" w:hanging="567"/>
        <w:rPr>
          <w:b/>
          <w:sz w:val="28"/>
          <w:szCs w:val="28"/>
        </w:rPr>
      </w:pPr>
    </w:p>
    <w:p w14:paraId="4B7C949F" w14:textId="61D3D067" w:rsidR="00751ED5" w:rsidRDefault="00751ED5" w:rsidP="00751ED5">
      <w:pPr>
        <w:ind w:left="567" w:hanging="567"/>
        <w:rPr>
          <w:b/>
          <w:sz w:val="28"/>
          <w:szCs w:val="28"/>
        </w:rPr>
      </w:pPr>
      <w:r>
        <w:rPr>
          <w:b/>
          <w:sz w:val="28"/>
          <w:szCs w:val="28"/>
        </w:rPr>
        <w:t xml:space="preserve">Wanderung der 2. Gruppe des Seniorenverein Cochem-Zell e.V. </w:t>
      </w:r>
    </w:p>
    <w:p w14:paraId="055E6B3C" w14:textId="77777777" w:rsidR="00751ED5" w:rsidRDefault="00751ED5" w:rsidP="00751ED5">
      <w:r>
        <w:t xml:space="preserve">Die nächste Wanderung des Seniorenverein Cochem-Zell e.V. findet am </w:t>
      </w:r>
      <w:r>
        <w:rPr>
          <w:b/>
        </w:rPr>
        <w:t>Mittwoch den 15.07.2026 in</w:t>
      </w:r>
      <w:r>
        <w:t xml:space="preserve"> </w:t>
      </w:r>
      <w:r>
        <w:rPr>
          <w:b/>
        </w:rPr>
        <w:t>Kinderbeuern</w:t>
      </w:r>
      <w:r>
        <w:t xml:space="preserve"> statt.</w:t>
      </w:r>
    </w:p>
    <w:p w14:paraId="12449D9D" w14:textId="77777777" w:rsidR="00751ED5" w:rsidRDefault="00751ED5" w:rsidP="00751ED5">
      <w:r>
        <w:rPr>
          <w:b/>
        </w:rPr>
        <w:t xml:space="preserve">Wir treffen uns um 10 Uhr auf dem Parkplatz am </w:t>
      </w:r>
      <w:r>
        <w:rPr>
          <w:b/>
          <w:u w:val="single"/>
        </w:rPr>
        <w:t>Gemeindehaus in der Dorfstraße gegenüber der „Alten</w:t>
      </w:r>
      <w:r>
        <w:t xml:space="preserve"> </w:t>
      </w:r>
      <w:r>
        <w:rPr>
          <w:b/>
          <w:u w:val="single"/>
        </w:rPr>
        <w:t>Dorfschänke“</w:t>
      </w:r>
      <w:r>
        <w:t xml:space="preserve"> Von hier starten wir über die Alfbach Brücke, </w:t>
      </w:r>
      <w:proofErr w:type="spellStart"/>
      <w:r>
        <w:t>Ännengasse</w:t>
      </w:r>
      <w:proofErr w:type="spellEnd"/>
      <w:r>
        <w:t xml:space="preserve"> ins </w:t>
      </w:r>
      <w:proofErr w:type="spellStart"/>
      <w:r>
        <w:t>Ewesbachtal</w:t>
      </w:r>
      <w:proofErr w:type="spellEnd"/>
      <w:r>
        <w:t xml:space="preserve">, durch Streuobstwiesen vorbei an einer markanten Sandstein Felswand über einen </w:t>
      </w:r>
      <w:r>
        <w:rPr>
          <w:b/>
        </w:rPr>
        <w:t>sehr steilen</w:t>
      </w:r>
      <w:r>
        <w:t xml:space="preserve"> Waldweg auf den </w:t>
      </w:r>
      <w:proofErr w:type="spellStart"/>
      <w:r>
        <w:t>Ewesberg</w:t>
      </w:r>
      <w:proofErr w:type="spellEnd"/>
      <w:r>
        <w:t xml:space="preserve">. (274m) Nach einer Verschnaufpause wandern wir in Richtung Forsthaus </w:t>
      </w:r>
      <w:proofErr w:type="spellStart"/>
      <w:r>
        <w:t>Kondel</w:t>
      </w:r>
      <w:proofErr w:type="spellEnd"/>
      <w:r>
        <w:t xml:space="preserve"> in den </w:t>
      </w:r>
      <w:proofErr w:type="spellStart"/>
      <w:r>
        <w:t>Kondelwald</w:t>
      </w:r>
      <w:proofErr w:type="spellEnd"/>
      <w:r>
        <w:t xml:space="preserve"> zum Weierbach. Durch das schöne Tälchen geht es im Schatten der Bäume bergab entlang des Weierbach ins Tal. Nach einer Schranke legen wir an einem Weier eine Trinkpause ein. Erholt, Hunger und Durst gestillt, marschieren wir über den Engelsberg an der kleinen Heilig-Kreuz-Kapelle vorbei, nach </w:t>
      </w:r>
      <w:proofErr w:type="spellStart"/>
      <w:r>
        <w:t>Hetzhof</w:t>
      </w:r>
      <w:proofErr w:type="spellEnd"/>
      <w:r>
        <w:t xml:space="preserve"> zum Brunnen auf dem Dorfplatz. Die Figur auf dem Brunnen stellt eine „Butterfrau“ da. Auf geht’s zur letzten Etappe über eine Anhöhe zu unserem Ziel, der Alten Dorfschänke in Kinderbeuern, wo schon die Wirtsleute mit leckeren Speisen und Getränke auf uns warten. Gesättigt und guter Stimmung mit ein paar fröhlichen Lieder und Sprüche auf den Lippen lassen wir den Wandertag ausklingen!</w:t>
      </w:r>
    </w:p>
    <w:p w14:paraId="6D5F4814" w14:textId="77777777" w:rsidR="00751ED5" w:rsidRDefault="00751ED5" w:rsidP="00751ED5">
      <w:pPr>
        <w:rPr>
          <w:b/>
          <w:sz w:val="24"/>
          <w:szCs w:val="24"/>
        </w:rPr>
      </w:pPr>
      <w:r>
        <w:t xml:space="preserve">Die 8,8 km lange Strecke beinhaltet eine ca. 400 m lange Teilstrecke mit </w:t>
      </w:r>
      <w:r>
        <w:rPr>
          <w:b/>
        </w:rPr>
        <w:t>19 % Steigung</w:t>
      </w:r>
      <w:r>
        <w:t xml:space="preserve"> und 210 Höhenmeter. Sie ist eine leichte bis mittelschwere gut dreistündige Wandertour.    </w:t>
      </w:r>
      <w:r>
        <w:rPr>
          <w:b/>
          <w:sz w:val="24"/>
          <w:szCs w:val="24"/>
        </w:rPr>
        <w:t>Weitere Auskünfte bei Wanderwart Karl-Heinz Bömer, Alf.  Tel.: 06542-2864 oder 0170 8024216</w:t>
      </w:r>
    </w:p>
    <w:p w14:paraId="7B5D225F" w14:textId="6A3527FC" w:rsidR="00751ED5" w:rsidRDefault="00101AA4" w:rsidP="00751ED5">
      <w:r>
        <w:rPr>
          <w:noProof/>
        </w:rPr>
        <w:lastRenderedPageBreak/>
        <w:drawing>
          <wp:anchor distT="0" distB="0" distL="114300" distR="114300" simplePos="0" relativeHeight="251661312" behindDoc="0" locked="0" layoutInCell="1" allowOverlap="1" wp14:anchorId="5903E8E6" wp14:editId="3EDF7B43">
            <wp:simplePos x="0" y="0"/>
            <wp:positionH relativeFrom="column">
              <wp:posOffset>1006698</wp:posOffset>
            </wp:positionH>
            <wp:positionV relativeFrom="paragraph">
              <wp:posOffset>-1497942</wp:posOffset>
            </wp:positionV>
            <wp:extent cx="3684157" cy="5672769"/>
            <wp:effectExtent l="300990" t="308610" r="332105" b="33210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6" cstate="print">
                      <a:extLst>
                        <a:ext uri="{BEBA8EAE-BF5A-486C-A8C5-ECC9F3942E4B}">
                          <a14:imgProps xmlns:a14="http://schemas.microsoft.com/office/drawing/2010/main">
                            <a14:imgLayer r:embed="rId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16200000">
                      <a:off x="0" y="0"/>
                      <a:ext cx="3694217" cy="56882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05F0A1A" w14:textId="144BE6BC" w:rsidR="00751ED5" w:rsidRDefault="00101AA4">
      <w:r>
        <w:rPr>
          <w:noProof/>
        </w:rPr>
        <w:drawing>
          <wp:anchor distT="0" distB="0" distL="114300" distR="114300" simplePos="0" relativeHeight="251663360" behindDoc="0" locked="0" layoutInCell="1" allowOverlap="1" wp14:anchorId="03498530" wp14:editId="040F8C57">
            <wp:simplePos x="0" y="0"/>
            <wp:positionH relativeFrom="column">
              <wp:posOffset>1106253</wp:posOffset>
            </wp:positionH>
            <wp:positionV relativeFrom="paragraph">
              <wp:posOffset>4360048</wp:posOffset>
            </wp:positionV>
            <wp:extent cx="3684157" cy="5672769"/>
            <wp:effectExtent l="300990" t="308610" r="332105" b="33210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cstate="print">
                      <a:extLst>
                        <a:ext uri="{BEBA8EAE-BF5A-486C-A8C5-ECC9F3942E4B}">
                          <a14:imgProps xmlns:a14="http://schemas.microsoft.com/office/drawing/2010/main">
                            <a14:imgLayer r:embed="rId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16200000">
                      <a:off x="0" y="0"/>
                      <a:ext cx="3684157" cy="567276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sectPr w:rsidR="00751ED5" w:rsidSect="00751ED5">
      <w:pgSz w:w="11906" w:h="16838"/>
      <w:pgMar w:top="144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820"/>
    <w:rsid w:val="00101AA4"/>
    <w:rsid w:val="00190B88"/>
    <w:rsid w:val="001B4EF7"/>
    <w:rsid w:val="00751ED5"/>
    <w:rsid w:val="007A7820"/>
    <w:rsid w:val="008D7E3F"/>
    <w:rsid w:val="0096181B"/>
    <w:rsid w:val="00997C2D"/>
    <w:rsid w:val="00F00E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083A"/>
  <w15:chartTrackingRefBased/>
  <w15:docId w15:val="{4282341C-C4CB-4491-AD2E-02266D678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7820"/>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76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microsoft.com/office/2007/relationships/hdphoto" Target="media/hdphoto2.wdp"/></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2653</Characters>
  <Application>Microsoft Office Word</Application>
  <DocSecurity>0</DocSecurity>
  <Lines>22</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Benz Werner</dc:creator>
  <cp:keywords/>
  <dc:description/>
  <cp:lastModifiedBy>Benz Werner</cp:lastModifiedBy>
  <cp:revision>4</cp:revision>
  <cp:lastPrinted>2026-06-16T07:26:00Z</cp:lastPrinted>
  <dcterms:created xsi:type="dcterms:W3CDTF">2026-06-16T06:51:00Z</dcterms:created>
  <dcterms:modified xsi:type="dcterms:W3CDTF">2026-06-16T07:30:00Z</dcterms:modified>
</cp:coreProperties>
</file>